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2D" w:rsidRDefault="00756D2D" w:rsidP="00AA6284">
      <w:pPr>
        <w:pStyle w:val="3"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C03AEE" w:rsidRPr="00756D2D" w:rsidRDefault="00756D2D" w:rsidP="00756D2D">
      <w:pPr>
        <w:pStyle w:val="4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756D2D">
        <w:rPr>
          <w:b/>
          <w:sz w:val="24"/>
          <w:szCs w:val="24"/>
        </w:rPr>
        <w:t>Глоссарий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proofErr w:type="spellStart"/>
      <w:r w:rsidRPr="00A129F6">
        <w:rPr>
          <w:rStyle w:val="a7"/>
          <w:sz w:val="24"/>
          <w:szCs w:val="24"/>
        </w:rPr>
        <w:t>Аватар</w:t>
      </w:r>
      <w:proofErr w:type="spellEnd"/>
      <w:r w:rsidRPr="00A129F6">
        <w:rPr>
          <w:sz w:val="24"/>
          <w:szCs w:val="24"/>
        </w:rPr>
        <w:t xml:space="preserve"> - это картинка, которая отражает индивидуальность пользователя (по его мнению).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Аккаунт (учётная запись)</w:t>
      </w:r>
      <w:r w:rsidRPr="00A129F6">
        <w:rPr>
          <w:sz w:val="24"/>
          <w:szCs w:val="24"/>
        </w:rPr>
        <w:t xml:space="preserve"> - </w:t>
      </w:r>
      <w:proofErr w:type="spellStart"/>
      <w:r w:rsidRPr="00A129F6">
        <w:rPr>
          <w:sz w:val="24"/>
          <w:szCs w:val="24"/>
        </w:rPr>
        <w:t>создается</w:t>
      </w:r>
      <w:proofErr w:type="spellEnd"/>
      <w:r w:rsidRPr="00A129F6">
        <w:rPr>
          <w:sz w:val="24"/>
          <w:szCs w:val="24"/>
        </w:rPr>
        <w:t xml:space="preserve"> при регистрации на </w:t>
      </w:r>
      <w:proofErr w:type="spellStart"/>
      <w:r w:rsidRPr="00A129F6">
        <w:rPr>
          <w:sz w:val="24"/>
          <w:szCs w:val="24"/>
        </w:rPr>
        <w:t>интернет-ресурсе</w:t>
      </w:r>
      <w:proofErr w:type="spellEnd"/>
      <w:r w:rsidRPr="00A129F6">
        <w:rPr>
          <w:sz w:val="24"/>
          <w:szCs w:val="24"/>
        </w:rPr>
        <w:t xml:space="preserve"> (</w:t>
      </w:r>
      <w:r w:rsidRPr="00A129F6">
        <w:rPr>
          <w:sz w:val="24"/>
          <w:szCs w:val="24"/>
          <w:lang w:val="en-US"/>
        </w:rPr>
        <w:t>Google</w:t>
      </w:r>
      <w:r w:rsidRPr="00A129F6">
        <w:rPr>
          <w:sz w:val="24"/>
          <w:szCs w:val="24"/>
        </w:rPr>
        <w:t>, «Одноклассники», «</w:t>
      </w:r>
      <w:proofErr w:type="spellStart"/>
      <w:r w:rsidRPr="00A129F6">
        <w:rPr>
          <w:sz w:val="24"/>
          <w:szCs w:val="24"/>
        </w:rPr>
        <w:t>Вконтакте</w:t>
      </w:r>
      <w:proofErr w:type="spellEnd"/>
      <w:r w:rsidRPr="00A129F6">
        <w:rPr>
          <w:sz w:val="24"/>
          <w:szCs w:val="24"/>
        </w:rPr>
        <w:t xml:space="preserve">», </w:t>
      </w:r>
      <w:r w:rsidRPr="00A129F6">
        <w:rPr>
          <w:sz w:val="24"/>
          <w:szCs w:val="24"/>
          <w:lang w:val="en-US"/>
        </w:rPr>
        <w:t>Skype</w:t>
      </w:r>
      <w:r w:rsidRPr="00A129F6">
        <w:rPr>
          <w:sz w:val="24"/>
          <w:szCs w:val="24"/>
        </w:rPr>
        <w:t xml:space="preserve">, </w:t>
      </w:r>
      <w:r w:rsidRPr="00A129F6">
        <w:rPr>
          <w:sz w:val="24"/>
          <w:szCs w:val="24"/>
          <w:lang w:val="en-US"/>
        </w:rPr>
        <w:t>ICQ</w:t>
      </w:r>
      <w:r w:rsidRPr="00A129F6">
        <w:rPr>
          <w:sz w:val="24"/>
          <w:szCs w:val="24"/>
        </w:rPr>
        <w:t xml:space="preserve"> и др.) (аккаунт). На основании учётной записи происходит авторизация (идентификация) пользователя на данном ресурсе, и пользователь получает возможность организовать собственную виртуальную среду на этом </w:t>
      </w:r>
      <w:proofErr w:type="spellStart"/>
      <w:r w:rsidRPr="00A129F6">
        <w:rPr>
          <w:sz w:val="24"/>
          <w:szCs w:val="24"/>
        </w:rPr>
        <w:t>интернет-ресурсе</w:t>
      </w:r>
      <w:proofErr w:type="spellEnd"/>
      <w:r w:rsidRPr="00A129F6">
        <w:rPr>
          <w:sz w:val="24"/>
          <w:szCs w:val="24"/>
        </w:rPr>
        <w:t>. Для создания учётной записи необходимы логин и пароль.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Баннер</w:t>
      </w:r>
      <w:r w:rsidRPr="00A129F6">
        <w:rPr>
          <w:sz w:val="24"/>
          <w:szCs w:val="24"/>
        </w:rPr>
        <w:t xml:space="preserve"> — носитель рекламы в Интернет.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Баннерная реклама</w:t>
      </w:r>
      <w:r w:rsidRPr="00A129F6">
        <w:rPr>
          <w:sz w:val="24"/>
          <w:szCs w:val="24"/>
        </w:rPr>
        <w:t xml:space="preserve"> — (от англ. </w:t>
      </w:r>
      <w:r w:rsidRPr="00A129F6">
        <w:rPr>
          <w:sz w:val="24"/>
          <w:szCs w:val="24"/>
          <w:lang w:val="en-US"/>
        </w:rPr>
        <w:t>Banner</w:t>
      </w:r>
      <w:r w:rsidRPr="00A129F6">
        <w:rPr>
          <w:sz w:val="24"/>
          <w:szCs w:val="24"/>
        </w:rPr>
        <w:t xml:space="preserve"> </w:t>
      </w:r>
      <w:r w:rsidRPr="00A129F6">
        <w:rPr>
          <w:sz w:val="24"/>
          <w:szCs w:val="24"/>
          <w:lang w:val="en-US"/>
        </w:rPr>
        <w:t>Advertising</w:t>
      </w:r>
      <w:r w:rsidRPr="00A129F6">
        <w:rPr>
          <w:sz w:val="24"/>
          <w:szCs w:val="24"/>
        </w:rPr>
        <w:t xml:space="preserve">) — один из способов рекламы в Интернете. </w:t>
      </w:r>
      <w:proofErr w:type="spellStart"/>
      <w:r w:rsidRPr="00A129F6">
        <w:rPr>
          <w:sz w:val="24"/>
          <w:szCs w:val="24"/>
        </w:rPr>
        <w:t>Свое</w:t>
      </w:r>
      <w:proofErr w:type="spellEnd"/>
      <w:r w:rsidRPr="00A129F6">
        <w:rPr>
          <w:sz w:val="24"/>
          <w:szCs w:val="24"/>
        </w:rPr>
        <w:t xml:space="preserve"> название получил от используемых в данном случае рекламных носителей — баннеров.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Веб-сервис</w:t>
      </w:r>
      <w:r w:rsidRPr="00A129F6">
        <w:rPr>
          <w:sz w:val="24"/>
          <w:szCs w:val="24"/>
        </w:rPr>
        <w:t xml:space="preserve"> — услуги, которые предоставляются в Интернете с помощью специальных программ. Распространены такие сервисы, как: поисковая система,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A129F6">
        <w:rPr>
          <w:sz w:val="24"/>
          <w:szCs w:val="24"/>
        </w:rPr>
        <w:t>веб-хостинг, веб-почта, хранение в Интернете различной информации, календарь и т.д.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Веб-дизайн</w:t>
      </w:r>
      <w:r w:rsidRPr="00A129F6">
        <w:rPr>
          <w:sz w:val="24"/>
          <w:szCs w:val="24"/>
        </w:rPr>
        <w:t xml:space="preserve"> — оформление веб-страниц. Часто под веб-дизайном понимают не только создание графических элементов для сайта, но и проектирование его структуры, навигации.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Веб-страница</w:t>
      </w:r>
      <w:r w:rsidRPr="00A129F6">
        <w:rPr>
          <w:sz w:val="24"/>
          <w:szCs w:val="24"/>
        </w:rPr>
        <w:t xml:space="preserve"> — логическая единица Интернета, однозначно определяемая адресом (см. </w:t>
      </w:r>
      <w:r w:rsidRPr="00A129F6">
        <w:rPr>
          <w:sz w:val="24"/>
          <w:szCs w:val="24"/>
          <w:lang w:val="en-US"/>
        </w:rPr>
        <w:t>URL</w:t>
      </w:r>
      <w:r w:rsidRPr="00A129F6">
        <w:rPr>
          <w:sz w:val="24"/>
          <w:szCs w:val="24"/>
        </w:rPr>
        <w:t>).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Веб-форум</w:t>
      </w:r>
      <w:r w:rsidRPr="00A129F6">
        <w:rPr>
          <w:sz w:val="24"/>
          <w:szCs w:val="24"/>
        </w:rPr>
        <w:t xml:space="preserve"> - термин соответствует смыслу исходного понятия «форум». Форум предлагает набор тем для обсуждения. Работа форума заключается в создании пользователями сообщений для обсуждения внутри этих тем.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Доброволец, добровольцы</w:t>
      </w:r>
      <w:r w:rsidRPr="00A129F6">
        <w:rPr>
          <w:sz w:val="24"/>
          <w:szCs w:val="24"/>
        </w:rPr>
        <w:t xml:space="preserve"> - лицо (лица), осуществляющее какую-либо деятельность добровольно, а также зачастую безвозмездно - не получая за это материального вознаграждения, люди, работающие в какой-то области по своей воле, согласию, а не по принуждению.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Добровольчество</w:t>
      </w:r>
      <w:r w:rsidRPr="00A129F6">
        <w:rPr>
          <w:sz w:val="24"/>
          <w:szCs w:val="24"/>
        </w:rPr>
        <w:t xml:space="preserve"> - это движение, развитое во многих странах мира, направленное на улучшение жизни, оно является важной частью для построения гуманного общества, в котором люди помогают тем, кому сейчас трудно, кто в этом нуждается.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Добровольческие движения</w:t>
      </w:r>
      <w:r w:rsidRPr="00A129F6">
        <w:rPr>
          <w:sz w:val="24"/>
          <w:szCs w:val="24"/>
        </w:rPr>
        <w:t xml:space="preserve"> - это свободные союзы людей, объединённых каким-либо общественным интересом. В России большинство добровольческих движений направлено в своей деятельности на пропаганду здорового образа жизни, оказание помощи детям-сиротам и престарелым гражданам, на сохранение чистоты окружающей среды и многое другое.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Социальная ответственность</w:t>
      </w:r>
      <w:r w:rsidRPr="00A129F6">
        <w:rPr>
          <w:sz w:val="24"/>
          <w:szCs w:val="24"/>
        </w:rPr>
        <w:t xml:space="preserve"> - сознательное отношение субъекта социальной деятельности к требованиям социальной необходимости, гражданского долга, социальных задач, норм и ценностей, понимание последствий осуществляемой деятельности для определённых социальных групп и личностей, для социального прогресса общества.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Доступ детей к информации</w:t>
      </w:r>
      <w:r w:rsidRPr="00A129F6">
        <w:rPr>
          <w:sz w:val="24"/>
          <w:szCs w:val="24"/>
        </w:rPr>
        <w:t xml:space="preserve"> - возможность получения и использования детьми свободно распространяемой информации.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Информационная безопасность детей</w:t>
      </w:r>
      <w:r w:rsidRPr="00A129F6">
        <w:rPr>
          <w:sz w:val="24"/>
          <w:szCs w:val="24"/>
        </w:rPr>
        <w:t xml:space="preserve"> - состояние защищённости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C03AEE" w:rsidRPr="00A129F6" w:rsidRDefault="00C03AEE" w:rsidP="00756D2D">
      <w:pPr>
        <w:pStyle w:val="10"/>
        <w:keepNext/>
        <w:keepLines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bookmarkStart w:id="0" w:name="bookmark4"/>
      <w:r w:rsidRPr="00A129F6">
        <w:rPr>
          <w:sz w:val="24"/>
          <w:szCs w:val="24"/>
        </w:rPr>
        <w:t>Информация, причиняющая вред здоровью и (или) развитию детей</w:t>
      </w:r>
      <w:r w:rsidRPr="00A129F6">
        <w:rPr>
          <w:rStyle w:val="13"/>
          <w:sz w:val="24"/>
          <w:szCs w:val="24"/>
        </w:rPr>
        <w:t xml:space="preserve"> -</w:t>
      </w:r>
      <w:bookmarkEnd w:id="0"/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A129F6">
        <w:rPr>
          <w:sz w:val="24"/>
          <w:szCs w:val="24"/>
        </w:rPr>
        <w:t>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Контент</w:t>
      </w:r>
      <w:r w:rsidRPr="00A129F6">
        <w:rPr>
          <w:sz w:val="24"/>
          <w:szCs w:val="24"/>
        </w:rPr>
        <w:t xml:space="preserve"> - информационное содержание ресурса (текст, графика, мультимедиа).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Логин</w:t>
      </w:r>
      <w:r w:rsidRPr="00A129F6">
        <w:rPr>
          <w:sz w:val="24"/>
          <w:szCs w:val="24"/>
        </w:rPr>
        <w:t xml:space="preserve"> - имя, идентифицирующее пользователя, при обращении к Интернет- ресурсам.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lastRenderedPageBreak/>
        <w:t>Неформальная (неофициальная) группа</w:t>
      </w:r>
      <w:r w:rsidRPr="00A129F6">
        <w:rPr>
          <w:sz w:val="24"/>
          <w:szCs w:val="24"/>
        </w:rPr>
        <w:t xml:space="preserve"> ^</w:t>
      </w:r>
      <w:proofErr w:type="spellStart"/>
      <w:proofErr w:type="gramStart"/>
      <w:r w:rsidRPr="00A129F6">
        <w:rPr>
          <w:sz w:val="24"/>
          <w:szCs w:val="24"/>
        </w:rPr>
        <w:t>социол</w:t>
      </w:r>
      <w:proofErr w:type="spellEnd"/>
      <w:r w:rsidRPr="00A129F6">
        <w:rPr>
          <w:sz w:val="24"/>
          <w:szCs w:val="24"/>
        </w:rPr>
        <w:t>.^</w:t>
      </w:r>
      <w:proofErr w:type="gramEnd"/>
      <w:r w:rsidRPr="00A129F6">
        <w:rPr>
          <w:sz w:val="24"/>
          <w:szCs w:val="24"/>
        </w:rPr>
        <w:t xml:space="preserve"> — не имеет юридически фиксированного статуса. Для </w:t>
      </w:r>
      <w:proofErr w:type="spellStart"/>
      <w:r w:rsidRPr="00A129F6">
        <w:rPr>
          <w:sz w:val="24"/>
          <w:szCs w:val="24"/>
        </w:rPr>
        <w:t>нее</w:t>
      </w:r>
      <w:proofErr w:type="spellEnd"/>
      <w:r w:rsidRPr="00A129F6">
        <w:rPr>
          <w:sz w:val="24"/>
          <w:szCs w:val="24"/>
        </w:rPr>
        <w:t xml:space="preserve"> характерны отношения дружбы, проявления симпатии, эмоциональной притягательности, взаимопонимания и уважения.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Неформальная организация</w:t>
      </w:r>
      <w:r w:rsidRPr="00A129F6">
        <w:rPr>
          <w:sz w:val="24"/>
          <w:szCs w:val="24"/>
        </w:rPr>
        <w:t xml:space="preserve"> - (социально-психологическая организация) (</w:t>
      </w:r>
      <w:proofErr w:type="spellStart"/>
      <w:r w:rsidRPr="00A129F6">
        <w:rPr>
          <w:sz w:val="24"/>
          <w:szCs w:val="24"/>
        </w:rPr>
        <w:t>социол</w:t>
      </w:r>
      <w:proofErr w:type="spellEnd"/>
      <w:r w:rsidRPr="00A129F6">
        <w:rPr>
          <w:sz w:val="24"/>
          <w:szCs w:val="24"/>
        </w:rPr>
        <w:t>.) - это отношения неформальной связи между людьми, возникающие в соответствии с их выбором. Не имеет юридически фиксированного статуса.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Неформальные объединения</w:t>
      </w:r>
      <w:r w:rsidRPr="00A129F6">
        <w:rPr>
          <w:sz w:val="24"/>
          <w:szCs w:val="24"/>
        </w:rPr>
        <w:t xml:space="preserve"> (</w:t>
      </w:r>
      <w:proofErr w:type="spellStart"/>
      <w:r w:rsidRPr="00A129F6">
        <w:rPr>
          <w:sz w:val="24"/>
          <w:szCs w:val="24"/>
        </w:rPr>
        <w:t>социол</w:t>
      </w:r>
      <w:proofErr w:type="spellEnd"/>
      <w:r w:rsidRPr="00A129F6">
        <w:rPr>
          <w:sz w:val="24"/>
          <w:szCs w:val="24"/>
        </w:rPr>
        <w:t>.) - вид социальных объединений различных категорий людей, отличительной особенностью которого является спонтанно сложившаяся система внутренних социальных связей, норм, действий, являющаяся продуктом не институциональной (т.е. не зафиксированной в государственных, общественных традиционно сложившихся институтах) сферы, которая основана на принципах самодеятельности.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Ник</w:t>
      </w:r>
      <w:r w:rsidRPr="00A129F6">
        <w:rPr>
          <w:sz w:val="24"/>
          <w:szCs w:val="24"/>
        </w:rPr>
        <w:t xml:space="preserve"> - псевдоним, используемый пользователем в Интернете.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Открытая сессия</w:t>
      </w:r>
      <w:r w:rsidRPr="00A129F6">
        <w:rPr>
          <w:sz w:val="24"/>
          <w:szCs w:val="24"/>
        </w:rPr>
        <w:t xml:space="preserve"> предоставляет доступ в режиме реального времени ко всей информации пользователя: сообщениям в социальной сети, фото, видео и документам, адресной книге. При работе на чужом компьютере, в общественном месте по завершении работы с сервисами </w:t>
      </w:r>
      <w:r w:rsidRPr="00A129F6">
        <w:rPr>
          <w:sz w:val="24"/>
          <w:szCs w:val="24"/>
          <w:lang w:val="en-US"/>
        </w:rPr>
        <w:t>Google</w:t>
      </w:r>
      <w:r w:rsidRPr="00A129F6">
        <w:rPr>
          <w:sz w:val="24"/>
          <w:szCs w:val="24"/>
        </w:rPr>
        <w:t xml:space="preserve"> (редактор сайтов, блогов, документов), страницами в «Одноклассниках», «В контакте» необходимо осуществить выход (закрыть сессию). В противном случае, так как сессия открыта, информация, размещённая на странице, может быть изменена, удалена любым пользователем. При открытой сессии любой пользователь получает доступ к списку ваших контактов и может отправить любые сообщения.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"Статусы"</w:t>
      </w:r>
      <w:r w:rsidRPr="00A129F6">
        <w:rPr>
          <w:sz w:val="24"/>
          <w:szCs w:val="24"/>
        </w:rPr>
        <w:t xml:space="preserve"> - это текстовые цитаты (афоризмы) о жизни, которые устанавливаются в специальную ячейку на верхней части страницы, </w:t>
      </w:r>
      <w:proofErr w:type="gramStart"/>
      <w:r w:rsidRPr="00A129F6">
        <w:rPr>
          <w:sz w:val="24"/>
          <w:szCs w:val="24"/>
        </w:rPr>
        <w:t>например</w:t>
      </w:r>
      <w:proofErr w:type="gramEnd"/>
      <w:r w:rsidRPr="00A129F6">
        <w:rPr>
          <w:sz w:val="24"/>
          <w:szCs w:val="24"/>
        </w:rPr>
        <w:t xml:space="preserve"> в социальной сети "В контакте", также, по мнению пользователя, отражающие его индивидуальность, жизненные принципы, ценности и пр.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proofErr w:type="spellStart"/>
      <w:r w:rsidRPr="00A129F6">
        <w:rPr>
          <w:rStyle w:val="a7"/>
          <w:sz w:val="24"/>
          <w:szCs w:val="24"/>
        </w:rPr>
        <w:t>Фишинг</w:t>
      </w:r>
      <w:proofErr w:type="spellEnd"/>
      <w:r w:rsidRPr="00A129F6">
        <w:rPr>
          <w:sz w:val="24"/>
          <w:szCs w:val="24"/>
        </w:rPr>
        <w:t xml:space="preserve"> (от англ. </w:t>
      </w:r>
      <w:r w:rsidRPr="00A129F6">
        <w:rPr>
          <w:sz w:val="24"/>
          <w:szCs w:val="24"/>
          <w:lang w:val="en-US"/>
        </w:rPr>
        <w:t>phishing</w:t>
      </w:r>
      <w:r w:rsidRPr="00A129F6">
        <w:rPr>
          <w:sz w:val="24"/>
          <w:szCs w:val="24"/>
        </w:rPr>
        <w:t xml:space="preserve">, </w:t>
      </w:r>
      <w:r w:rsidRPr="00A129F6">
        <w:rPr>
          <w:sz w:val="24"/>
          <w:szCs w:val="24"/>
          <w:lang w:val="en-US"/>
        </w:rPr>
        <w:t>fishing</w:t>
      </w:r>
      <w:r w:rsidRPr="00A129F6">
        <w:rPr>
          <w:sz w:val="24"/>
          <w:szCs w:val="24"/>
        </w:rPr>
        <w:t xml:space="preserve"> - рыбная ловля, выуживание) - вид интернет-мошенничества, целью которого является получение доступа к конфиденциальным данным пользователей - логинам и паролям. Это достигается путём проведения массовых рассылок электронных писем, а также личных сообщений внутри различных сервисов, например, от имени банков (Ситибанк, </w:t>
      </w:r>
      <w:proofErr w:type="spellStart"/>
      <w:r w:rsidRPr="00A129F6">
        <w:rPr>
          <w:sz w:val="24"/>
          <w:szCs w:val="24"/>
        </w:rPr>
        <w:t>Альфа-банк</w:t>
      </w:r>
      <w:proofErr w:type="spellEnd"/>
      <w:r w:rsidRPr="00A129F6">
        <w:rPr>
          <w:sz w:val="24"/>
          <w:szCs w:val="24"/>
        </w:rPr>
        <w:t>), сервисов (</w:t>
      </w:r>
      <w:r w:rsidRPr="00A129F6">
        <w:rPr>
          <w:sz w:val="24"/>
          <w:szCs w:val="24"/>
          <w:lang w:val="en-US"/>
        </w:rPr>
        <w:t>Rambler</w:t>
      </w:r>
      <w:r w:rsidRPr="00A129F6">
        <w:rPr>
          <w:sz w:val="24"/>
          <w:szCs w:val="24"/>
        </w:rPr>
        <w:t xml:space="preserve">, </w:t>
      </w:r>
      <w:r w:rsidRPr="00A129F6">
        <w:rPr>
          <w:sz w:val="24"/>
          <w:szCs w:val="24"/>
          <w:lang w:val="en-US"/>
        </w:rPr>
        <w:t>Mail</w:t>
      </w:r>
      <w:r w:rsidRPr="00A129F6">
        <w:rPr>
          <w:sz w:val="24"/>
          <w:szCs w:val="24"/>
        </w:rPr>
        <w:t>.</w:t>
      </w:r>
      <w:proofErr w:type="spellStart"/>
      <w:r w:rsidRPr="00A129F6">
        <w:rPr>
          <w:sz w:val="24"/>
          <w:szCs w:val="24"/>
          <w:lang w:val="en-US"/>
        </w:rPr>
        <w:t>ru</w:t>
      </w:r>
      <w:proofErr w:type="spellEnd"/>
      <w:r w:rsidRPr="00A129F6">
        <w:rPr>
          <w:sz w:val="24"/>
          <w:szCs w:val="24"/>
        </w:rPr>
        <w:t>) или внутри социальных сетей (</w:t>
      </w:r>
      <w:r w:rsidRPr="00A129F6">
        <w:rPr>
          <w:sz w:val="24"/>
          <w:szCs w:val="24"/>
          <w:lang w:val="en-US"/>
        </w:rPr>
        <w:t>Facebook</w:t>
      </w:r>
      <w:r w:rsidRPr="00A129F6">
        <w:rPr>
          <w:sz w:val="24"/>
          <w:szCs w:val="24"/>
        </w:rPr>
        <w:t xml:space="preserve">, В контакте, </w:t>
      </w:r>
      <w:proofErr w:type="spellStart"/>
      <w:r w:rsidRPr="00A129F6">
        <w:rPr>
          <w:sz w:val="24"/>
          <w:szCs w:val="24"/>
        </w:rPr>
        <w:t>Одноклассники.ги</w:t>
      </w:r>
      <w:proofErr w:type="spellEnd"/>
      <w:r w:rsidRPr="00A129F6">
        <w:rPr>
          <w:sz w:val="24"/>
          <w:szCs w:val="24"/>
        </w:rPr>
        <w:t>). В письме, например, от имени фирм - изготовителей популярных брендов, помещается прямая ссылка на сайт, внешне неотличимый от настоящего, либо на сайт, с которого происходит переадресация на другой (поддельный) сайт.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они использует для доступа к определённому сайту (например, интернет-банку, странице «В контакте»), что позволяет мошенникам получить доступ к аккаунтам и (или) банковским счетам.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Чат</w:t>
      </w:r>
      <w:r w:rsidRPr="00A129F6">
        <w:rPr>
          <w:sz w:val="24"/>
          <w:szCs w:val="24"/>
        </w:rPr>
        <w:t xml:space="preserve"> - под этим словом обычно понимается групповое общение, хотя к ним можно отнести и обмен текстом «один на один» посредством программ мгновенного обмена сообщениями, например, </w:t>
      </w:r>
      <w:r w:rsidRPr="00A129F6">
        <w:rPr>
          <w:sz w:val="24"/>
          <w:szCs w:val="24"/>
          <w:lang w:val="en-US"/>
        </w:rPr>
        <w:t>XMPP</w:t>
      </w:r>
      <w:r w:rsidRPr="00A129F6">
        <w:rPr>
          <w:sz w:val="24"/>
          <w:szCs w:val="24"/>
        </w:rPr>
        <w:t xml:space="preserve">, </w:t>
      </w:r>
      <w:r w:rsidRPr="00A129F6">
        <w:rPr>
          <w:sz w:val="24"/>
          <w:szCs w:val="24"/>
          <w:lang w:val="en-US"/>
        </w:rPr>
        <w:t>ICQ</w:t>
      </w:r>
      <w:r w:rsidRPr="00A129F6">
        <w:rPr>
          <w:sz w:val="24"/>
          <w:szCs w:val="24"/>
        </w:rPr>
        <w:t xml:space="preserve"> или даже </w:t>
      </w:r>
      <w:r w:rsidRPr="00A129F6">
        <w:rPr>
          <w:sz w:val="24"/>
          <w:szCs w:val="24"/>
          <w:lang w:val="en-US"/>
        </w:rPr>
        <w:t>SMS</w:t>
      </w:r>
      <w:r w:rsidRPr="00A129F6">
        <w:rPr>
          <w:sz w:val="24"/>
          <w:szCs w:val="24"/>
        </w:rPr>
        <w:t xml:space="preserve"> (источник Википедия).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8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 xml:space="preserve">Чат </w:t>
      </w:r>
      <w:proofErr w:type="spellStart"/>
      <w:r w:rsidRPr="00A129F6">
        <w:rPr>
          <w:rStyle w:val="a7"/>
          <w:sz w:val="24"/>
          <w:szCs w:val="24"/>
        </w:rPr>
        <w:t>чаттер</w:t>
      </w:r>
      <w:proofErr w:type="spellEnd"/>
      <w:r w:rsidRPr="00A129F6">
        <w:rPr>
          <w:sz w:val="24"/>
          <w:szCs w:val="24"/>
        </w:rPr>
        <w:t xml:space="preserve"> (от англ. </w:t>
      </w:r>
      <w:r w:rsidRPr="00A129F6">
        <w:rPr>
          <w:sz w:val="24"/>
          <w:szCs w:val="24"/>
          <w:lang w:val="en-US"/>
        </w:rPr>
        <w:t>chatter</w:t>
      </w:r>
      <w:r w:rsidRPr="00A129F6">
        <w:rPr>
          <w:sz w:val="24"/>
          <w:szCs w:val="24"/>
        </w:rPr>
        <w:t xml:space="preserve"> - болтать) -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 Характерной особенностью является коммуникация именно в реальном времени или близкая к этому, что отличает чат от форумов и других «медленных» средств.</w:t>
      </w:r>
    </w:p>
    <w:p w:rsidR="00C03AEE" w:rsidRPr="00A129F6" w:rsidRDefault="00C03AEE" w:rsidP="00756D2D">
      <w:pPr>
        <w:pStyle w:val="3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Группа</w:t>
      </w:r>
      <w:r w:rsidRPr="00A129F6">
        <w:rPr>
          <w:sz w:val="24"/>
          <w:szCs w:val="24"/>
        </w:rPr>
        <w:t xml:space="preserve"> (</w:t>
      </w:r>
      <w:proofErr w:type="spellStart"/>
      <w:r w:rsidRPr="00A129F6">
        <w:rPr>
          <w:sz w:val="24"/>
          <w:szCs w:val="24"/>
        </w:rPr>
        <w:t>социол</w:t>
      </w:r>
      <w:proofErr w:type="spellEnd"/>
      <w:r w:rsidRPr="00A129F6">
        <w:rPr>
          <w:sz w:val="24"/>
          <w:szCs w:val="24"/>
        </w:rPr>
        <w:t xml:space="preserve">.) - человеческая общность, выделяемая в социальном целом на основе </w:t>
      </w:r>
      <w:proofErr w:type="spellStart"/>
      <w:r w:rsidRPr="00A129F6">
        <w:rPr>
          <w:sz w:val="24"/>
          <w:szCs w:val="24"/>
        </w:rPr>
        <w:t>определенного</w:t>
      </w:r>
      <w:proofErr w:type="spellEnd"/>
      <w:r w:rsidRPr="00A129F6">
        <w:rPr>
          <w:sz w:val="24"/>
          <w:szCs w:val="24"/>
        </w:rPr>
        <w:t xml:space="preserve"> признака (наличие или характер совместной деятельности, уровень развития межличностных отношений, особенности организаций и т.п.).</w:t>
      </w:r>
    </w:p>
    <w:p w:rsidR="00B600DA" w:rsidRPr="00EF625A" w:rsidRDefault="00C03AEE" w:rsidP="00EF625A">
      <w:pPr>
        <w:pStyle w:val="3"/>
        <w:shd w:val="clear" w:color="auto" w:fill="auto"/>
        <w:spacing w:after="0" w:line="240" w:lineRule="auto"/>
        <w:ind w:firstLine="561"/>
        <w:rPr>
          <w:sz w:val="24"/>
          <w:szCs w:val="24"/>
        </w:rPr>
      </w:pPr>
      <w:r w:rsidRPr="00A129F6">
        <w:rPr>
          <w:rStyle w:val="a7"/>
          <w:sz w:val="24"/>
          <w:szCs w:val="24"/>
        </w:rPr>
        <w:t>Неформальная (неофициальная) группа</w:t>
      </w:r>
      <w:r w:rsidRPr="00A129F6">
        <w:rPr>
          <w:sz w:val="24"/>
          <w:szCs w:val="24"/>
        </w:rPr>
        <w:t xml:space="preserve"> (</w:t>
      </w:r>
      <w:proofErr w:type="spellStart"/>
      <w:r w:rsidRPr="00A129F6">
        <w:rPr>
          <w:sz w:val="24"/>
          <w:szCs w:val="24"/>
        </w:rPr>
        <w:t>социол</w:t>
      </w:r>
      <w:proofErr w:type="spellEnd"/>
      <w:r w:rsidRPr="00A129F6">
        <w:rPr>
          <w:sz w:val="24"/>
          <w:szCs w:val="24"/>
        </w:rPr>
        <w:t xml:space="preserve">.) - не имеет юридически фиксированного статуса. Для </w:t>
      </w:r>
      <w:proofErr w:type="spellStart"/>
      <w:r w:rsidRPr="00A129F6">
        <w:rPr>
          <w:sz w:val="24"/>
          <w:szCs w:val="24"/>
        </w:rPr>
        <w:t>нее</w:t>
      </w:r>
      <w:proofErr w:type="spellEnd"/>
      <w:r w:rsidRPr="00A129F6">
        <w:rPr>
          <w:sz w:val="24"/>
          <w:szCs w:val="24"/>
        </w:rPr>
        <w:t xml:space="preserve"> характерны отношения дружбы, проявления симпатии, эмоциональной притягательности, взаимопонимания </w:t>
      </w:r>
      <w:bookmarkStart w:id="1" w:name="_GoBack"/>
      <w:bookmarkEnd w:id="1"/>
    </w:p>
    <w:sectPr w:rsidR="00B600DA" w:rsidRPr="00EF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96"/>
    <w:multiLevelType w:val="hybridMultilevel"/>
    <w:tmpl w:val="87E4DFEC"/>
    <w:lvl w:ilvl="0" w:tplc="0000000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0EEE"/>
    <w:multiLevelType w:val="hybridMultilevel"/>
    <w:tmpl w:val="E208F6B6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52C6"/>
    <w:multiLevelType w:val="hybridMultilevel"/>
    <w:tmpl w:val="240E8E76"/>
    <w:lvl w:ilvl="0" w:tplc="B7F49A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7E61EB"/>
    <w:multiLevelType w:val="multilevel"/>
    <w:tmpl w:val="65A4B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52727"/>
    <w:multiLevelType w:val="multilevel"/>
    <w:tmpl w:val="9D684D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F4022"/>
    <w:multiLevelType w:val="multilevel"/>
    <w:tmpl w:val="4CEC5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B2370"/>
    <w:multiLevelType w:val="multilevel"/>
    <w:tmpl w:val="731448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11F3B"/>
    <w:multiLevelType w:val="multilevel"/>
    <w:tmpl w:val="7F72C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8"/>
    <w:rsid w:val="000C6C29"/>
    <w:rsid w:val="00142606"/>
    <w:rsid w:val="00433A8C"/>
    <w:rsid w:val="004617DA"/>
    <w:rsid w:val="00553B20"/>
    <w:rsid w:val="00726FC6"/>
    <w:rsid w:val="00756D2D"/>
    <w:rsid w:val="00850B9D"/>
    <w:rsid w:val="0098319E"/>
    <w:rsid w:val="009E3508"/>
    <w:rsid w:val="00A129F6"/>
    <w:rsid w:val="00A7082E"/>
    <w:rsid w:val="00AA6284"/>
    <w:rsid w:val="00B600DA"/>
    <w:rsid w:val="00C03AEE"/>
    <w:rsid w:val="00C47748"/>
    <w:rsid w:val="00CF7B1A"/>
    <w:rsid w:val="00E4626C"/>
    <w:rsid w:val="00E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71FE-B63A-41ED-A7E6-21D8BA0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D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03A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3A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03A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3A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C03AE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"/>
    <w:rsid w:val="00C03A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03A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C03A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03AEE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a6">
    <w:name w:val="Основной текст + Полужирный;Курсив"/>
    <w:basedOn w:val="a5"/>
    <w:rsid w:val="00C03AEE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3A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5"/>
    <w:rsid w:val="00C03AEE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basedOn w:val="1"/>
    <w:rsid w:val="00C03A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basedOn w:val="a5"/>
    <w:rsid w:val="00C03A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главление_"/>
    <w:basedOn w:val="a0"/>
    <w:rsid w:val="00C0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главление"/>
    <w:basedOn w:val="a8"/>
    <w:rsid w:val="00C0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20">
    <w:name w:val="Основной текст (2)"/>
    <w:basedOn w:val="a"/>
    <w:link w:val="2"/>
    <w:rsid w:val="00C03AEE"/>
    <w:pPr>
      <w:shd w:val="clear" w:color="auto" w:fill="FFFFFF"/>
      <w:spacing w:after="780" w:line="283" w:lineRule="exact"/>
      <w:ind w:hanging="980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C03AEE"/>
    <w:pPr>
      <w:shd w:val="clear" w:color="auto" w:fill="FFFFFF"/>
      <w:spacing w:before="2460" w:after="780" w:line="413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5"/>
    <w:rsid w:val="00C03AEE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03AEE"/>
    <w:pPr>
      <w:shd w:val="clear" w:color="auto" w:fill="FFFFFF"/>
      <w:spacing w:before="420" w:after="540" w:line="0" w:lineRule="atLeast"/>
      <w:ind w:hanging="40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C03AEE"/>
    <w:pPr>
      <w:shd w:val="clear" w:color="auto" w:fill="FFFFFF"/>
      <w:spacing w:before="54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C03AEE"/>
    <w:pPr>
      <w:shd w:val="clear" w:color="auto" w:fill="FFFFFF"/>
      <w:spacing w:before="360" w:line="480" w:lineRule="exact"/>
      <w:jc w:val="lef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Sizova</dc:creator>
  <cp:keywords/>
  <dc:description/>
  <cp:lastModifiedBy>329</cp:lastModifiedBy>
  <cp:revision>6</cp:revision>
  <dcterms:created xsi:type="dcterms:W3CDTF">2018-02-14T06:16:00Z</dcterms:created>
  <dcterms:modified xsi:type="dcterms:W3CDTF">2018-02-14T08:49:00Z</dcterms:modified>
</cp:coreProperties>
</file>